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1C" w:rsidRDefault="00FA2D0A" w:rsidP="00EA2C2E">
      <w:pPr>
        <w:pStyle w:val="Nadpis1"/>
        <w:jc w:val="both"/>
      </w:pPr>
      <w:r>
        <w:t xml:space="preserve">Jazyková </w:t>
      </w:r>
      <w:r w:rsidR="00194734">
        <w:t>Malta 2018</w:t>
      </w:r>
    </w:p>
    <w:p w:rsidR="00EA2C2E" w:rsidRPr="00EA2C2E" w:rsidRDefault="00EA2C2E" w:rsidP="00EA2C2E"/>
    <w:p w:rsidR="00194734" w:rsidRDefault="00194734" w:rsidP="00EA2C2E">
      <w:pPr>
        <w:jc w:val="both"/>
      </w:pPr>
      <w:r>
        <w:t>I v letošním roce se vypravilo 10 žáků Základní školy Přibyslav</w:t>
      </w:r>
      <w:r w:rsidR="00FA2D0A">
        <w:t xml:space="preserve"> na týdenní jazykový kurz na Maltu. Letos byly nároky na zařazení do sestavy o stupeň vyšší, než tomu bylo v loňském roce (podmínkou bylo zdárné vykonání certifikovaných zkoušek A2 </w:t>
      </w:r>
      <w:proofErr w:type="spellStart"/>
      <w:r w:rsidR="00FA2D0A">
        <w:t>Key</w:t>
      </w:r>
      <w:proofErr w:type="spellEnd"/>
      <w:r w:rsidR="00FA2D0A">
        <w:t xml:space="preserve">, dříve známé pod názvem </w:t>
      </w:r>
      <w:r w:rsidR="00FA2D0A" w:rsidRPr="00FA2D0A">
        <w:t xml:space="preserve">Cambridge </w:t>
      </w:r>
      <w:proofErr w:type="spellStart"/>
      <w:r w:rsidR="00FA2D0A" w:rsidRPr="00FA2D0A">
        <w:t>English</w:t>
      </w:r>
      <w:proofErr w:type="spellEnd"/>
      <w:r w:rsidR="00FA2D0A" w:rsidRPr="00FA2D0A">
        <w:t xml:space="preserve">: </w:t>
      </w:r>
      <w:proofErr w:type="spellStart"/>
      <w:r w:rsidR="00FA2D0A" w:rsidRPr="00FA2D0A">
        <w:t>Key</w:t>
      </w:r>
      <w:proofErr w:type="spellEnd"/>
      <w:r w:rsidR="00FA2D0A" w:rsidRPr="00FA2D0A">
        <w:t xml:space="preserve"> (KET)</w:t>
      </w:r>
      <w:r w:rsidR="00FA2D0A">
        <w:t>.</w:t>
      </w:r>
    </w:p>
    <w:p w:rsidR="00F86C6E" w:rsidRDefault="00F86C6E" w:rsidP="00EA2C2E">
      <w:pPr>
        <w:jc w:val="both"/>
      </w:pPr>
      <w:r>
        <w:t>A jak týdenní pobyt probíhal?</w:t>
      </w:r>
      <w:r w:rsidR="003D13B5">
        <w:t xml:space="preserve"> </w:t>
      </w:r>
      <w:r w:rsidR="00FA2D0A">
        <w:t xml:space="preserve">Skupina se sešla v sobotu v 9.00 hod na Letišti Václava Havla v Praze, podstoupila proceduru odbavení a krátce po jedenácté vzlétla vstříc týdennímu dobrodružství. Po příletu vše klapalo jako po másle. Už na nás čekal delegát jazykové školy </w:t>
      </w:r>
      <w:proofErr w:type="spellStart"/>
      <w:r w:rsidR="00FA2D0A" w:rsidRPr="00FA2D0A">
        <w:t>Gateway</w:t>
      </w:r>
      <w:proofErr w:type="spellEnd"/>
      <w:r w:rsidR="00FA2D0A" w:rsidRPr="00FA2D0A">
        <w:t xml:space="preserve"> </w:t>
      </w:r>
      <w:proofErr w:type="spellStart"/>
      <w:r w:rsidR="00FA2D0A" w:rsidRPr="00FA2D0A">
        <w:t>School</w:t>
      </w:r>
      <w:proofErr w:type="spellEnd"/>
      <w:r w:rsidR="00FA2D0A" w:rsidRPr="00FA2D0A">
        <w:t xml:space="preserve"> </w:t>
      </w:r>
      <w:proofErr w:type="spellStart"/>
      <w:r w:rsidR="00FA2D0A" w:rsidRPr="00FA2D0A">
        <w:t>of</w:t>
      </w:r>
      <w:proofErr w:type="spellEnd"/>
      <w:r w:rsidR="00FA2D0A" w:rsidRPr="00FA2D0A">
        <w:t xml:space="preserve"> </w:t>
      </w:r>
      <w:proofErr w:type="spellStart"/>
      <w:r w:rsidR="00FA2D0A" w:rsidRPr="00FA2D0A">
        <w:t>English</w:t>
      </w:r>
      <w:proofErr w:type="spellEnd"/>
      <w:r w:rsidR="00FA2D0A" w:rsidRPr="00FA2D0A">
        <w:t xml:space="preserve"> (GSE)</w:t>
      </w:r>
      <w:r w:rsidR="00FA2D0A">
        <w:t xml:space="preserve"> a převezl nás na rezidenci při škole, kde jsme byli celý týden ubytováni. Měli jsme štěstí, protože ten den připadal na první sobotu v měsíci říjnu a ta je spjata se slavností NOTTE BIANCA. Toho dne jsou ve Vallettě až do půl noci otevřeny a přístupny zdarma všechny památky, státní budovy, historické objekty</w:t>
      </w:r>
      <w:r>
        <w:t>. Na každém náměstíčku, i tom nejmenším, pak probíhají různé hudební nebo divadelní produkce. Samozřejmě, že jsme na nabídku přistoupili a do Valletty se vypravili. Byl to veliký zážitek a milý start do celého týdne na maltských ostrovech.</w:t>
      </w:r>
      <w:r w:rsidR="003D13B5">
        <w:t xml:space="preserve"> </w:t>
      </w:r>
      <w:r>
        <w:t xml:space="preserve">Následující den, jediný bez lekcí angličtiny ve škole, byl vyplněn celodenním poznávacím zájezdem na ostrovy </w:t>
      </w:r>
      <w:proofErr w:type="spellStart"/>
      <w:r>
        <w:t>Gozo</w:t>
      </w:r>
      <w:proofErr w:type="spellEnd"/>
      <w:r>
        <w:t xml:space="preserve"> a </w:t>
      </w:r>
      <w:proofErr w:type="spellStart"/>
      <w:r>
        <w:t>Camino</w:t>
      </w:r>
      <w:proofErr w:type="spellEnd"/>
      <w:r>
        <w:t xml:space="preserve">, spojených s návštěvou středověké citadely ve Victorii a koupáním v romantické Blue </w:t>
      </w:r>
      <w:proofErr w:type="spellStart"/>
      <w:r>
        <w:t>lagoon</w:t>
      </w:r>
      <w:proofErr w:type="spellEnd"/>
      <w:r>
        <w:t>.</w:t>
      </w:r>
    </w:p>
    <w:p w:rsidR="00F86C6E" w:rsidRDefault="00F86C6E" w:rsidP="00EA2C2E">
      <w:pPr>
        <w:jc w:val="both"/>
      </w:pPr>
      <w:r>
        <w:t>Od pondělí byl program způli vyplněn docházkou na jazykový kurz. Naši žáci byli na základě rozřazovacích testů rozděleni do několika skupin spolu s ostatními frekventanty. Tím se velmi hezky eliminovala možnost používání češtiny a vše se začalo odehrávat pouze v angličtině. Ve skupinách měli „spolužáky“ doslova z celého světa – od exotické Venezuely, přes Japonsko, Rusko, Francii až po Turecko. Každopádně veliká zkušenost.</w:t>
      </w:r>
    </w:p>
    <w:p w:rsidR="00F86C6E" w:rsidRDefault="00F86C6E" w:rsidP="00EA2C2E">
      <w:pPr>
        <w:jc w:val="both"/>
      </w:pPr>
      <w:r>
        <w:t>Odpolední program byl vyplněn společnými aktivitami, kterými jsme se snažili žáky moc neunavit (škola byla ta hlavní), ale zároveň jsme chtěli zajistit, že něco poznají a že si týden užijí. Takže krom chvil strávených na pláži – počasí nám celý týden přálo a připravilo si</w:t>
      </w:r>
      <w:r w:rsidR="003D13B5">
        <w:t xml:space="preserve"> na nás hezkých 25°C (voda </w:t>
      </w:r>
      <w:r>
        <w:t xml:space="preserve">o stupeň chladnější), jsme podnikli ještě výpravy pešky do </w:t>
      </w:r>
      <w:proofErr w:type="spellStart"/>
      <w:r>
        <w:t>Sliemy</w:t>
      </w:r>
      <w:proofErr w:type="spellEnd"/>
      <w:r>
        <w:t xml:space="preserve"> (bydleli jsme v obci </w:t>
      </w:r>
      <w:r w:rsidR="004D4CC9" w:rsidRPr="004D4CC9">
        <w:t xml:space="preserve">San </w:t>
      </w:r>
      <w:proofErr w:type="spellStart"/>
      <w:r w:rsidR="004D4CC9" w:rsidRPr="004D4CC9">
        <w:t>Ġwann</w:t>
      </w:r>
      <w:proofErr w:type="spellEnd"/>
      <w:r w:rsidR="004D4CC9">
        <w:t xml:space="preserve">), místní dopravou do bývalého hlavního města Malty </w:t>
      </w:r>
      <w:proofErr w:type="spellStart"/>
      <w:r w:rsidR="004D4CC9">
        <w:t>Mdiny</w:t>
      </w:r>
      <w:proofErr w:type="spellEnd"/>
      <w:r w:rsidR="004D4CC9">
        <w:t xml:space="preserve"> s prohlídkou předměstí, které se jmenuje Rabat a kde jsme navštívili katakomby sv. Pavla. Asi </w:t>
      </w:r>
      <w:proofErr w:type="spellStart"/>
      <w:r w:rsidR="004D4CC9">
        <w:t>nejkvitovanějším</w:t>
      </w:r>
      <w:proofErr w:type="spellEnd"/>
      <w:r w:rsidR="004D4CC9">
        <w:t xml:space="preserve"> výletem byl zájezd do městečka </w:t>
      </w:r>
      <w:proofErr w:type="spellStart"/>
      <w:r w:rsidR="004D4CC9" w:rsidRPr="004D4CC9">
        <w:t>Popeye</w:t>
      </w:r>
      <w:proofErr w:type="spellEnd"/>
      <w:r w:rsidR="004D4CC9" w:rsidRPr="004D4CC9">
        <w:t xml:space="preserve"> </w:t>
      </w:r>
      <w:proofErr w:type="spellStart"/>
      <w:r w:rsidR="004D4CC9" w:rsidRPr="004D4CC9">
        <w:t>Village</w:t>
      </w:r>
      <w:proofErr w:type="spellEnd"/>
      <w:r w:rsidR="004D4CC9">
        <w:t xml:space="preserve"> (</w:t>
      </w:r>
      <w:proofErr w:type="spellStart"/>
      <w:r w:rsidR="004D4CC9" w:rsidRPr="004D4CC9">
        <w:t>Sweethaven</w:t>
      </w:r>
      <w:proofErr w:type="spellEnd"/>
      <w:r w:rsidR="004D4CC9" w:rsidRPr="004D4CC9">
        <w:t xml:space="preserve"> </w:t>
      </w:r>
      <w:proofErr w:type="spellStart"/>
      <w:r w:rsidR="004D4CC9" w:rsidRPr="004D4CC9">
        <w:t>Village</w:t>
      </w:r>
      <w:proofErr w:type="spellEnd"/>
      <w:r w:rsidR="004D4CC9">
        <w:t xml:space="preserve">). Jedná se o de facto městečko vytvořené filmaři pro natočení muzikálu o </w:t>
      </w:r>
      <w:proofErr w:type="spellStart"/>
      <w:r w:rsidR="004D4CC9">
        <w:t>Pepkovi</w:t>
      </w:r>
      <w:proofErr w:type="spellEnd"/>
      <w:r w:rsidR="004D4CC9">
        <w:t xml:space="preserve"> </w:t>
      </w:r>
      <w:r w:rsidR="003D13B5">
        <w:t>N</w:t>
      </w:r>
      <w:r w:rsidR="004D4CC9">
        <w:t>ámořníkovi (</w:t>
      </w:r>
      <w:proofErr w:type="spellStart"/>
      <w:r w:rsidR="004D4CC9" w:rsidRPr="004D4CC9">
        <w:t>Popeye</w:t>
      </w:r>
      <w:proofErr w:type="spellEnd"/>
      <w:r w:rsidR="004D4CC9">
        <w:t>, 1980). I tento výlet byl spojen s koupáním v zátoce hned pod městečkem.</w:t>
      </w:r>
    </w:p>
    <w:p w:rsidR="004D4CC9" w:rsidRDefault="004D4CC9" w:rsidP="00EA2C2E">
      <w:pPr>
        <w:jc w:val="both"/>
      </w:pPr>
      <w:r>
        <w:t>A výsledek? Žáci koncem kurzu absolvovali školní testy s velmi motivujícím výsledkem. Podle školních testů jazykovky odpovídají jejich znalosti ve dvou případech úrovni C1, ve třech případech úrovni B2 a v 5 případech úrovni B1. Ale hlavním výsledkem jsou spokojení žáci odhodlaní dále na sobě pracovat a rozšiřovat si své obzory nejen na poli anglického jazyka.</w:t>
      </w:r>
    </w:p>
    <w:p w:rsidR="004D4CC9" w:rsidRDefault="004D4CC9" w:rsidP="00EA2C2E">
      <w:pPr>
        <w:jc w:val="both"/>
      </w:pPr>
      <w:r>
        <w:t xml:space="preserve">Tento projekt by nebyl realizovatelný bez </w:t>
      </w:r>
      <w:r w:rsidR="00685192" w:rsidRPr="00EA2C2E">
        <w:rPr>
          <w:b/>
        </w:rPr>
        <w:t xml:space="preserve">výrazné </w:t>
      </w:r>
      <w:r w:rsidRPr="00EA2C2E">
        <w:rPr>
          <w:b/>
        </w:rPr>
        <w:t>finanční podpory</w:t>
      </w:r>
      <w:r>
        <w:t xml:space="preserve"> společnosti </w:t>
      </w:r>
      <w:r w:rsidR="00685192" w:rsidRPr="00EA2C2E">
        <w:rPr>
          <w:b/>
          <w:sz w:val="28"/>
          <w:szCs w:val="28"/>
        </w:rPr>
        <w:t>SC Metal, s.r.o.</w:t>
      </w:r>
      <w:r w:rsidR="003D13B5">
        <w:t xml:space="preserve"> </w:t>
      </w:r>
      <w:r w:rsidR="00685192">
        <w:t>Díky této podpoře můžeme vytvořit takové podmínky pro zapojení do projektu, že je dostupný každému žáku naší školy. Rovněž patří dík za spolupráci nadačnímu fondu, který při škole působí.</w:t>
      </w:r>
    </w:p>
    <w:p w:rsidR="00EA2C2E" w:rsidRDefault="00EA2C2E" w:rsidP="00EA2C2E">
      <w:pPr>
        <w:ind w:left="4248" w:firstLine="708"/>
        <w:jc w:val="both"/>
      </w:pPr>
    </w:p>
    <w:p w:rsidR="00685192" w:rsidRDefault="00685192" w:rsidP="00EA2C2E">
      <w:pPr>
        <w:ind w:left="4248" w:firstLine="708"/>
        <w:jc w:val="both"/>
      </w:pPr>
      <w:bookmarkStart w:id="0" w:name="_GoBack"/>
      <w:bookmarkEnd w:id="0"/>
      <w:r>
        <w:t>za nadšené žáky a pedagogický doprovod Petr Adam</w:t>
      </w:r>
    </w:p>
    <w:p w:rsidR="00685192" w:rsidRDefault="00685192" w:rsidP="00685192"/>
    <w:sectPr w:rsidR="00685192" w:rsidSect="00EA2C2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734"/>
    <w:rsid w:val="00194734"/>
    <w:rsid w:val="003D13B5"/>
    <w:rsid w:val="004B541C"/>
    <w:rsid w:val="004D4CC9"/>
    <w:rsid w:val="00685192"/>
    <w:rsid w:val="009654EE"/>
    <w:rsid w:val="00EA2C2E"/>
    <w:rsid w:val="00F86C6E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D388"/>
  <w15:docId w15:val="{4E67B1A7-2655-4AB8-8EC2-F174B7AD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4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2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2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Petr</dc:creator>
  <cp:lastModifiedBy>Markéta Fejtová</cp:lastModifiedBy>
  <cp:revision>3</cp:revision>
  <dcterms:created xsi:type="dcterms:W3CDTF">2018-10-19T07:19:00Z</dcterms:created>
  <dcterms:modified xsi:type="dcterms:W3CDTF">2018-10-31T06:42:00Z</dcterms:modified>
</cp:coreProperties>
</file>